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43" w:rsidRPr="009A0243" w:rsidRDefault="005E62B5" w:rsidP="00607A30">
      <w:pPr>
        <w:pStyle w:val="Naslov"/>
        <w:jc w:val="center"/>
        <w:rPr>
          <w:b/>
          <w:i/>
        </w:rPr>
      </w:pPr>
      <w:bookmarkStart w:id="0" w:name="_GoBack"/>
      <w:bookmarkEnd w:id="0"/>
      <w:r w:rsidRPr="00E92AB2">
        <w:rPr>
          <w:b/>
          <w:i/>
        </w:rPr>
        <w:t>OBRAZEC ZA ZAMENJAVO/VRAČILO</w:t>
      </w:r>
    </w:p>
    <w:p w:rsidR="009A0243" w:rsidRDefault="001E78E4" w:rsidP="009A0243">
      <w:pPr>
        <w:jc w:val="center"/>
        <w:rPr>
          <w:sz w:val="16"/>
          <w:u w:val="single"/>
        </w:rPr>
      </w:pPr>
      <w:r w:rsidRPr="009A0243">
        <w:rPr>
          <w:sz w:val="16"/>
          <w:u w:val="single"/>
        </w:rPr>
        <w:t>IZDELKE LAHKO ZAMENJATE V ROKU 30 DNI OD DATUMA ODSTOPA NAKUPA. STROŠKE VRAČILA KRIJETE SAMI, ZATO VAM PRIPOROČAMO, DA SE POZANIMATE O STROŠKIH DOSTAVE PRI RAZLIČNIH DOSTAVNIH SLUŽBAH.</w:t>
      </w:r>
    </w:p>
    <w:p w:rsidR="009A0243" w:rsidRPr="009A0243" w:rsidRDefault="009A0243" w:rsidP="009A0243">
      <w:pPr>
        <w:jc w:val="center"/>
        <w:rPr>
          <w:sz w:val="16"/>
          <w:u w:val="single"/>
        </w:rPr>
      </w:pPr>
    </w:p>
    <w:p w:rsidR="001E78E4" w:rsidRPr="00CB235C" w:rsidRDefault="00CB235C" w:rsidP="00CB235C">
      <w:pPr>
        <w:rPr>
          <w:b/>
          <w:sz w:val="18"/>
        </w:rPr>
      </w:pPr>
      <w:r w:rsidRPr="00CB235C">
        <w:rPr>
          <w:b/>
          <w:sz w:val="18"/>
        </w:rPr>
        <w:t>NASLOV ZA VRAČILO</w:t>
      </w:r>
      <w:r>
        <w:rPr>
          <w:b/>
          <w:sz w:val="18"/>
        </w:rPr>
        <w:t xml:space="preserve">:  </w:t>
      </w:r>
      <w:r w:rsidR="001E78E4" w:rsidRPr="00CB235C">
        <w:rPr>
          <w:sz w:val="18"/>
        </w:rPr>
        <w:t>PTZ D.O.O, PODHOSTA 12A, 8350 DOLENJSKE TOPLICE</w:t>
      </w:r>
      <w:r w:rsidRPr="00CB235C">
        <w:rPr>
          <w:sz w:val="18"/>
        </w:rPr>
        <w:t>,</w:t>
      </w:r>
      <w:r w:rsidR="001E78E4" w:rsidRPr="00CB235C">
        <w:rPr>
          <w:sz w:val="18"/>
        </w:rPr>
        <w:t xml:space="preserve"> SLOVENIA</w:t>
      </w:r>
    </w:p>
    <w:tbl>
      <w:tblPr>
        <w:tblStyle w:val="Tabelamrea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62B5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5E62B5" w:rsidRPr="009A0243" w:rsidRDefault="005E62B5">
            <w:pPr>
              <w:rPr>
                <w:sz w:val="20"/>
              </w:rPr>
            </w:pPr>
            <w:r w:rsidRPr="009A0243">
              <w:rPr>
                <w:sz w:val="20"/>
              </w:rPr>
              <w:t xml:space="preserve">ŠT. NAROČILA: </w:t>
            </w:r>
          </w:p>
        </w:tc>
      </w:tr>
      <w:tr w:rsidR="005E62B5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5E62B5" w:rsidRPr="009A0243" w:rsidRDefault="001115E4">
            <w:pPr>
              <w:rPr>
                <w:sz w:val="20"/>
              </w:rPr>
            </w:pPr>
            <w:r>
              <w:rPr>
                <w:sz w:val="20"/>
              </w:rPr>
              <w:t>IME</w:t>
            </w:r>
            <w:r w:rsidR="005E62B5" w:rsidRPr="009A0243">
              <w:rPr>
                <w:sz w:val="20"/>
              </w:rPr>
              <w:t xml:space="preserve">: </w:t>
            </w:r>
          </w:p>
        </w:tc>
      </w:tr>
      <w:tr w:rsidR="005E62B5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5E62B5" w:rsidRPr="009A0243" w:rsidRDefault="001115E4">
            <w:pPr>
              <w:rPr>
                <w:sz w:val="20"/>
              </w:rPr>
            </w:pPr>
            <w:r>
              <w:rPr>
                <w:sz w:val="20"/>
              </w:rPr>
              <w:t>PRIIMEK</w:t>
            </w:r>
            <w:r w:rsidR="005E62B5" w:rsidRPr="009A0243">
              <w:rPr>
                <w:sz w:val="20"/>
              </w:rPr>
              <w:t>:</w:t>
            </w:r>
          </w:p>
        </w:tc>
      </w:tr>
      <w:tr w:rsidR="005E62B5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5E62B5" w:rsidRPr="009A0243" w:rsidRDefault="005E62B5">
            <w:pPr>
              <w:rPr>
                <w:sz w:val="20"/>
              </w:rPr>
            </w:pPr>
            <w:r w:rsidRPr="009A0243">
              <w:rPr>
                <w:sz w:val="20"/>
              </w:rPr>
              <w:t>ULICA/ŠT.:</w:t>
            </w:r>
          </w:p>
        </w:tc>
      </w:tr>
      <w:tr w:rsidR="00475A87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475A87" w:rsidRPr="009A0243" w:rsidRDefault="00475A87">
            <w:pPr>
              <w:rPr>
                <w:sz w:val="20"/>
              </w:rPr>
            </w:pPr>
            <w:r w:rsidRPr="009A0243">
              <w:rPr>
                <w:sz w:val="20"/>
              </w:rPr>
              <w:t>POŠTNA ŠTEVILKA/MESTO:</w:t>
            </w:r>
          </w:p>
        </w:tc>
      </w:tr>
      <w:tr w:rsidR="005E62B5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5E62B5" w:rsidRPr="009A0243" w:rsidRDefault="00475A87">
            <w:pPr>
              <w:rPr>
                <w:sz w:val="20"/>
              </w:rPr>
            </w:pPr>
            <w:r w:rsidRPr="009A0243">
              <w:rPr>
                <w:sz w:val="20"/>
              </w:rPr>
              <w:t xml:space="preserve">TELEFONSKA ŠT: </w:t>
            </w:r>
          </w:p>
        </w:tc>
      </w:tr>
      <w:tr w:rsidR="005E62B5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A54D41" w:rsidRPr="009A0243" w:rsidRDefault="00A54D41">
            <w:pPr>
              <w:rPr>
                <w:sz w:val="20"/>
              </w:rPr>
            </w:pPr>
            <w:r w:rsidRPr="009A0243">
              <w:rPr>
                <w:sz w:val="20"/>
              </w:rPr>
              <w:t>E-MAIL NASLOV:</w:t>
            </w:r>
          </w:p>
        </w:tc>
      </w:tr>
    </w:tbl>
    <w:p w:rsidR="008E1BF6" w:rsidRPr="009A0243" w:rsidRDefault="008E1BF6">
      <w:pPr>
        <w:rPr>
          <w:sz w:val="20"/>
        </w:rPr>
      </w:pPr>
    </w:p>
    <w:p w:rsidR="00CB235C" w:rsidRPr="009A0243" w:rsidRDefault="009A0243" w:rsidP="00CB235C">
      <w:pPr>
        <w:pStyle w:val="Odstavekseznama"/>
        <w:numPr>
          <w:ilvl w:val="0"/>
          <w:numId w:val="1"/>
        </w:numPr>
        <w:rPr>
          <w:sz w:val="20"/>
        </w:rPr>
      </w:pPr>
      <w:r>
        <w:rPr>
          <w:sz w:val="20"/>
        </w:rPr>
        <w:t>_</w:t>
      </w:r>
      <w:r w:rsidR="00CB235C" w:rsidRPr="009A0243">
        <w:rPr>
          <w:sz w:val="20"/>
        </w:rPr>
        <w:t>_</w:t>
      </w:r>
      <w:r>
        <w:rPr>
          <w:sz w:val="20"/>
        </w:rPr>
        <w:t xml:space="preserve">  </w:t>
      </w:r>
      <w:r w:rsidR="00CB235C" w:rsidRPr="009A0243">
        <w:rPr>
          <w:sz w:val="20"/>
        </w:rPr>
        <w:t>zamenjavo izdelka</w:t>
      </w:r>
    </w:p>
    <w:p w:rsidR="00CB235C" w:rsidRPr="009A0243" w:rsidRDefault="00CB235C" w:rsidP="00CB235C">
      <w:pPr>
        <w:pStyle w:val="Odstavekseznama"/>
        <w:numPr>
          <w:ilvl w:val="0"/>
          <w:numId w:val="1"/>
        </w:numPr>
        <w:rPr>
          <w:sz w:val="20"/>
        </w:rPr>
      </w:pPr>
      <w:r w:rsidRPr="009A0243">
        <w:rPr>
          <w:sz w:val="20"/>
        </w:rPr>
        <w:t>__</w:t>
      </w:r>
      <w:r w:rsidR="009A0243">
        <w:rPr>
          <w:sz w:val="20"/>
        </w:rPr>
        <w:t xml:space="preserve">  </w:t>
      </w:r>
      <w:r w:rsidRPr="009A0243">
        <w:rPr>
          <w:sz w:val="20"/>
        </w:rPr>
        <w:t>vračilo vrednosti izdelka/razlike na navedeni račun</w:t>
      </w:r>
    </w:p>
    <w:p w:rsidR="00CB235C" w:rsidRPr="009A0243" w:rsidRDefault="00CB235C" w:rsidP="00CB235C">
      <w:pPr>
        <w:pStyle w:val="Odstavekseznama"/>
        <w:rPr>
          <w:sz w:val="20"/>
        </w:rPr>
      </w:pPr>
    </w:p>
    <w:tbl>
      <w:tblPr>
        <w:tblStyle w:val="Tabelamrea"/>
        <w:tblW w:w="0" w:type="auto"/>
        <w:tblCellSpacing w:w="2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0"/>
      </w:tblGrid>
      <w:tr w:rsidR="00CB235C" w:rsidRPr="009A0243" w:rsidTr="00CB235C">
        <w:trPr>
          <w:tblCellSpacing w:w="28" w:type="dxa"/>
        </w:trPr>
        <w:tc>
          <w:tcPr>
            <w:tcW w:w="8240" w:type="dxa"/>
            <w:shd w:val="clear" w:color="auto" w:fill="D5DCE4" w:themeFill="text2" w:themeFillTint="33"/>
          </w:tcPr>
          <w:p w:rsidR="00CB235C" w:rsidRPr="009A0243" w:rsidRDefault="00CB235C" w:rsidP="00CB235C">
            <w:pPr>
              <w:pStyle w:val="Odstavekseznama"/>
              <w:ind w:left="0"/>
              <w:rPr>
                <w:sz w:val="20"/>
              </w:rPr>
            </w:pPr>
            <w:r w:rsidRPr="009A0243">
              <w:rPr>
                <w:sz w:val="20"/>
              </w:rPr>
              <w:t>IMETNIK RAČUNA:</w:t>
            </w:r>
          </w:p>
        </w:tc>
      </w:tr>
      <w:tr w:rsidR="00CB235C" w:rsidRPr="009A0243" w:rsidTr="00CB235C">
        <w:trPr>
          <w:tblCellSpacing w:w="28" w:type="dxa"/>
        </w:trPr>
        <w:tc>
          <w:tcPr>
            <w:tcW w:w="8240" w:type="dxa"/>
            <w:shd w:val="clear" w:color="auto" w:fill="D5DCE4" w:themeFill="text2" w:themeFillTint="33"/>
          </w:tcPr>
          <w:p w:rsidR="00CB235C" w:rsidRPr="009A0243" w:rsidRDefault="00CB235C" w:rsidP="00CB235C">
            <w:pPr>
              <w:pStyle w:val="Odstavekseznama"/>
              <w:ind w:left="0"/>
              <w:rPr>
                <w:sz w:val="20"/>
              </w:rPr>
            </w:pPr>
            <w:r w:rsidRPr="009A0243">
              <w:rPr>
                <w:sz w:val="20"/>
              </w:rPr>
              <w:t>IME BANKE:</w:t>
            </w:r>
          </w:p>
        </w:tc>
      </w:tr>
      <w:tr w:rsidR="00CB235C" w:rsidRPr="009A0243" w:rsidTr="00CB235C">
        <w:trPr>
          <w:tblCellSpacing w:w="28" w:type="dxa"/>
        </w:trPr>
        <w:tc>
          <w:tcPr>
            <w:tcW w:w="8240" w:type="dxa"/>
            <w:shd w:val="clear" w:color="auto" w:fill="D5DCE4" w:themeFill="text2" w:themeFillTint="33"/>
          </w:tcPr>
          <w:p w:rsidR="00CB235C" w:rsidRPr="009A0243" w:rsidRDefault="00CB235C" w:rsidP="00CB235C">
            <w:pPr>
              <w:pStyle w:val="Odstavekseznama"/>
              <w:ind w:left="0"/>
              <w:rPr>
                <w:sz w:val="20"/>
              </w:rPr>
            </w:pPr>
            <w:r w:rsidRPr="009A0243">
              <w:rPr>
                <w:sz w:val="20"/>
              </w:rPr>
              <w:t>IBAN:</w:t>
            </w:r>
          </w:p>
        </w:tc>
      </w:tr>
      <w:tr w:rsidR="00CB235C" w:rsidRPr="009A0243" w:rsidTr="00CB235C">
        <w:trPr>
          <w:tblCellSpacing w:w="28" w:type="dxa"/>
        </w:trPr>
        <w:tc>
          <w:tcPr>
            <w:tcW w:w="8240" w:type="dxa"/>
            <w:shd w:val="clear" w:color="auto" w:fill="D5DCE4" w:themeFill="text2" w:themeFillTint="33"/>
          </w:tcPr>
          <w:p w:rsidR="00CB235C" w:rsidRPr="009A0243" w:rsidRDefault="00CB235C" w:rsidP="00CB235C">
            <w:pPr>
              <w:pStyle w:val="Odstavekseznama"/>
              <w:ind w:left="0"/>
              <w:rPr>
                <w:sz w:val="20"/>
              </w:rPr>
            </w:pPr>
            <w:r w:rsidRPr="009A0243">
              <w:rPr>
                <w:sz w:val="20"/>
              </w:rPr>
              <w:t>BIC:</w:t>
            </w:r>
          </w:p>
        </w:tc>
      </w:tr>
    </w:tbl>
    <w:p w:rsidR="00CB235C" w:rsidRPr="009A0243" w:rsidRDefault="00CB235C" w:rsidP="00CB235C">
      <w:pPr>
        <w:pStyle w:val="Odstavekseznama"/>
        <w:rPr>
          <w:sz w:val="20"/>
        </w:rPr>
      </w:pPr>
    </w:p>
    <w:p w:rsidR="00CB235C" w:rsidRPr="009A0243" w:rsidRDefault="00CB235C" w:rsidP="00CB235C">
      <w:pPr>
        <w:pStyle w:val="Odstavekseznama"/>
        <w:numPr>
          <w:ilvl w:val="0"/>
          <w:numId w:val="1"/>
        </w:numPr>
        <w:rPr>
          <w:sz w:val="20"/>
        </w:rPr>
      </w:pPr>
      <w:r w:rsidRPr="009A0243">
        <w:rPr>
          <w:sz w:val="20"/>
        </w:rPr>
        <w:t>__</w:t>
      </w:r>
      <w:r w:rsidR="009A0243">
        <w:rPr>
          <w:sz w:val="20"/>
        </w:rPr>
        <w:t xml:space="preserve">  </w:t>
      </w:r>
      <w:r w:rsidRPr="009A0243">
        <w:rPr>
          <w:sz w:val="20"/>
        </w:rPr>
        <w:t xml:space="preserve">vračilo vrednosti izdelka/razlike kot kredit na vaš </w:t>
      </w:r>
      <w:proofErr w:type="spellStart"/>
      <w:r w:rsidRPr="009A0243">
        <w:rPr>
          <w:sz w:val="20"/>
        </w:rPr>
        <w:t>PayPal</w:t>
      </w:r>
      <w:proofErr w:type="spellEnd"/>
      <w:r w:rsidRPr="009A0243">
        <w:rPr>
          <w:sz w:val="20"/>
        </w:rPr>
        <w:t xml:space="preserve"> račun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8350"/>
      </w:tblGrid>
      <w:tr w:rsidR="00CB235C" w:rsidRPr="009A0243" w:rsidTr="00CB235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CB235C" w:rsidRPr="009A0243" w:rsidRDefault="00CB235C" w:rsidP="00CB235C">
            <w:pPr>
              <w:tabs>
                <w:tab w:val="left" w:pos="1425"/>
              </w:tabs>
              <w:rPr>
                <w:sz w:val="20"/>
              </w:rPr>
            </w:pPr>
            <w:proofErr w:type="spellStart"/>
            <w:r w:rsidRPr="009A0243">
              <w:rPr>
                <w:sz w:val="20"/>
              </w:rPr>
              <w:t>PayPal</w:t>
            </w:r>
            <w:proofErr w:type="spellEnd"/>
            <w:r w:rsidRPr="009A0243">
              <w:rPr>
                <w:sz w:val="20"/>
              </w:rPr>
              <w:t xml:space="preserve"> e-Mail:</w:t>
            </w:r>
          </w:p>
        </w:tc>
      </w:tr>
    </w:tbl>
    <w:p w:rsidR="00CB235C" w:rsidRDefault="00CB235C" w:rsidP="00CB235C">
      <w:pPr>
        <w:ind w:left="720"/>
      </w:pPr>
    </w:p>
    <w:p w:rsidR="00CB235C" w:rsidRPr="009A0243" w:rsidRDefault="009A0243" w:rsidP="00CB235C">
      <w:pPr>
        <w:rPr>
          <w:b/>
          <w:sz w:val="18"/>
        </w:rPr>
      </w:pPr>
      <w:r>
        <w:rPr>
          <w:b/>
          <w:sz w:val="18"/>
        </w:rPr>
        <w:t>VRAČILO IZDELKA</w:t>
      </w:r>
    </w:p>
    <w:tbl>
      <w:tblPr>
        <w:tblStyle w:val="Tabelamrea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3329"/>
        <w:gridCol w:w="1045"/>
        <w:gridCol w:w="3498"/>
      </w:tblGrid>
      <w:tr w:rsidR="009A0243" w:rsidTr="009A0243">
        <w:trPr>
          <w:tblCellSpacing w:w="28" w:type="dxa"/>
        </w:trPr>
        <w:tc>
          <w:tcPr>
            <w:tcW w:w="1129" w:type="dxa"/>
            <w:shd w:val="clear" w:color="auto" w:fill="D5DCE4" w:themeFill="text2" w:themeFillTint="33"/>
          </w:tcPr>
          <w:p w:rsidR="003A7E9E" w:rsidRDefault="003A7E9E" w:rsidP="00CB235C">
            <w:r>
              <w:t>Št. Artikla</w:t>
            </w:r>
          </w:p>
        </w:tc>
        <w:tc>
          <w:tcPr>
            <w:tcW w:w="3402" w:type="dxa"/>
            <w:shd w:val="clear" w:color="auto" w:fill="D5DCE4" w:themeFill="text2" w:themeFillTint="33"/>
          </w:tcPr>
          <w:p w:rsidR="003A7E9E" w:rsidRDefault="003A7E9E" w:rsidP="00CB235C">
            <w:r>
              <w:t>Ime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3A7E9E" w:rsidRDefault="003A7E9E" w:rsidP="00CB235C">
            <w:r>
              <w:t>Količina</w:t>
            </w:r>
          </w:p>
        </w:tc>
        <w:tc>
          <w:tcPr>
            <w:tcW w:w="3538" w:type="dxa"/>
            <w:shd w:val="clear" w:color="auto" w:fill="D5DCE4" w:themeFill="text2" w:themeFillTint="33"/>
          </w:tcPr>
          <w:p w:rsidR="003A7E9E" w:rsidRDefault="003A7E9E" w:rsidP="00CB235C">
            <w:r>
              <w:t>Razlog</w:t>
            </w:r>
          </w:p>
        </w:tc>
      </w:tr>
      <w:tr w:rsidR="003A7E9E" w:rsidTr="009A0243">
        <w:trPr>
          <w:tblCellSpacing w:w="28" w:type="dxa"/>
        </w:trPr>
        <w:tc>
          <w:tcPr>
            <w:tcW w:w="1129" w:type="dxa"/>
            <w:shd w:val="clear" w:color="auto" w:fill="D5DCE4" w:themeFill="text2" w:themeFillTint="33"/>
          </w:tcPr>
          <w:p w:rsidR="003A7E9E" w:rsidRDefault="003A7E9E" w:rsidP="009A0243">
            <w:pPr>
              <w:jc w:val="center"/>
            </w:pPr>
          </w:p>
        </w:tc>
        <w:tc>
          <w:tcPr>
            <w:tcW w:w="3402" w:type="dxa"/>
            <w:shd w:val="clear" w:color="auto" w:fill="D5DCE4" w:themeFill="text2" w:themeFillTint="33"/>
          </w:tcPr>
          <w:p w:rsidR="003A7E9E" w:rsidRDefault="003A7E9E" w:rsidP="00CB235C"/>
        </w:tc>
        <w:tc>
          <w:tcPr>
            <w:tcW w:w="993" w:type="dxa"/>
            <w:shd w:val="clear" w:color="auto" w:fill="D5DCE4" w:themeFill="text2" w:themeFillTint="33"/>
          </w:tcPr>
          <w:p w:rsidR="003A7E9E" w:rsidRDefault="003A7E9E" w:rsidP="009A0243">
            <w:pPr>
              <w:jc w:val="center"/>
            </w:pPr>
          </w:p>
        </w:tc>
        <w:tc>
          <w:tcPr>
            <w:tcW w:w="3538" w:type="dxa"/>
            <w:shd w:val="clear" w:color="auto" w:fill="D5DCE4" w:themeFill="text2" w:themeFillTint="33"/>
          </w:tcPr>
          <w:p w:rsidR="003A7E9E" w:rsidRDefault="003A7E9E" w:rsidP="00CB235C"/>
        </w:tc>
      </w:tr>
      <w:tr w:rsidR="003A7E9E" w:rsidTr="009A0243">
        <w:trPr>
          <w:tblCellSpacing w:w="28" w:type="dxa"/>
        </w:trPr>
        <w:tc>
          <w:tcPr>
            <w:tcW w:w="1129" w:type="dxa"/>
            <w:shd w:val="clear" w:color="auto" w:fill="D5DCE4" w:themeFill="text2" w:themeFillTint="33"/>
          </w:tcPr>
          <w:p w:rsidR="003A7E9E" w:rsidRDefault="003A7E9E" w:rsidP="009A0243">
            <w:pPr>
              <w:jc w:val="center"/>
            </w:pPr>
          </w:p>
        </w:tc>
        <w:tc>
          <w:tcPr>
            <w:tcW w:w="3402" w:type="dxa"/>
            <w:shd w:val="clear" w:color="auto" w:fill="D5DCE4" w:themeFill="text2" w:themeFillTint="33"/>
          </w:tcPr>
          <w:p w:rsidR="003A7E9E" w:rsidRDefault="003A7E9E" w:rsidP="00CB235C"/>
        </w:tc>
        <w:tc>
          <w:tcPr>
            <w:tcW w:w="993" w:type="dxa"/>
            <w:shd w:val="clear" w:color="auto" w:fill="D5DCE4" w:themeFill="text2" w:themeFillTint="33"/>
          </w:tcPr>
          <w:p w:rsidR="003A7E9E" w:rsidRDefault="003A7E9E" w:rsidP="009A0243">
            <w:pPr>
              <w:jc w:val="center"/>
            </w:pPr>
          </w:p>
        </w:tc>
        <w:tc>
          <w:tcPr>
            <w:tcW w:w="3538" w:type="dxa"/>
            <w:shd w:val="clear" w:color="auto" w:fill="D5DCE4" w:themeFill="text2" w:themeFillTint="33"/>
          </w:tcPr>
          <w:p w:rsidR="003A7E9E" w:rsidRDefault="003A7E9E" w:rsidP="00CB235C"/>
        </w:tc>
      </w:tr>
      <w:tr w:rsidR="003A7E9E" w:rsidTr="009A0243">
        <w:trPr>
          <w:tblCellSpacing w:w="28" w:type="dxa"/>
        </w:trPr>
        <w:tc>
          <w:tcPr>
            <w:tcW w:w="1129" w:type="dxa"/>
            <w:shd w:val="clear" w:color="auto" w:fill="D5DCE4" w:themeFill="text2" w:themeFillTint="33"/>
          </w:tcPr>
          <w:p w:rsidR="003A7E9E" w:rsidRDefault="003A7E9E" w:rsidP="009A0243">
            <w:pPr>
              <w:jc w:val="center"/>
            </w:pPr>
          </w:p>
        </w:tc>
        <w:tc>
          <w:tcPr>
            <w:tcW w:w="3402" w:type="dxa"/>
            <w:shd w:val="clear" w:color="auto" w:fill="D5DCE4" w:themeFill="text2" w:themeFillTint="33"/>
          </w:tcPr>
          <w:p w:rsidR="003A7E9E" w:rsidRDefault="003A7E9E" w:rsidP="00CB235C"/>
        </w:tc>
        <w:tc>
          <w:tcPr>
            <w:tcW w:w="993" w:type="dxa"/>
            <w:shd w:val="clear" w:color="auto" w:fill="D5DCE4" w:themeFill="text2" w:themeFillTint="33"/>
          </w:tcPr>
          <w:p w:rsidR="003A7E9E" w:rsidRDefault="003A7E9E" w:rsidP="009A0243">
            <w:pPr>
              <w:jc w:val="center"/>
            </w:pPr>
          </w:p>
        </w:tc>
        <w:tc>
          <w:tcPr>
            <w:tcW w:w="3538" w:type="dxa"/>
            <w:shd w:val="clear" w:color="auto" w:fill="D5DCE4" w:themeFill="text2" w:themeFillTint="33"/>
          </w:tcPr>
          <w:p w:rsidR="003A7E9E" w:rsidRDefault="003A7E9E" w:rsidP="00CB235C"/>
        </w:tc>
      </w:tr>
    </w:tbl>
    <w:p w:rsidR="00607A30" w:rsidRDefault="00607A30" w:rsidP="009A0243">
      <w:pPr>
        <w:pStyle w:val="Odstavekseznama"/>
        <w:ind w:left="0"/>
        <w:rPr>
          <w:b/>
          <w:sz w:val="18"/>
        </w:rPr>
      </w:pPr>
    </w:p>
    <w:p w:rsidR="00607A30" w:rsidRDefault="009A0243" w:rsidP="009A0243">
      <w:pPr>
        <w:pStyle w:val="Odstavekseznama"/>
        <w:ind w:left="0"/>
        <w:rPr>
          <w:b/>
          <w:sz w:val="18"/>
        </w:rPr>
      </w:pPr>
      <w:r w:rsidRPr="009A0243">
        <w:rPr>
          <w:b/>
          <w:sz w:val="18"/>
        </w:rPr>
        <w:t>ZAMENJAVA IZDELKA</w:t>
      </w:r>
    </w:p>
    <w:tbl>
      <w:tblPr>
        <w:tblStyle w:val="Tabelamrea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3329"/>
        <w:gridCol w:w="1045"/>
        <w:gridCol w:w="3498"/>
      </w:tblGrid>
      <w:tr w:rsidR="00607A30" w:rsidTr="00BF006E">
        <w:trPr>
          <w:tblCellSpacing w:w="28" w:type="dxa"/>
        </w:trPr>
        <w:tc>
          <w:tcPr>
            <w:tcW w:w="1129" w:type="dxa"/>
            <w:shd w:val="clear" w:color="auto" w:fill="D5DCE4" w:themeFill="text2" w:themeFillTint="33"/>
          </w:tcPr>
          <w:p w:rsidR="00607A30" w:rsidRDefault="00607A30" w:rsidP="00BF006E">
            <w:r>
              <w:t>Št. Artikla</w:t>
            </w:r>
          </w:p>
        </w:tc>
        <w:tc>
          <w:tcPr>
            <w:tcW w:w="3402" w:type="dxa"/>
            <w:shd w:val="clear" w:color="auto" w:fill="D5DCE4" w:themeFill="text2" w:themeFillTint="33"/>
          </w:tcPr>
          <w:p w:rsidR="00607A30" w:rsidRDefault="00607A30" w:rsidP="00BF006E">
            <w:r>
              <w:t>Ime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607A30" w:rsidRDefault="00607A30" w:rsidP="00BF006E">
            <w:r>
              <w:t>Količina</w:t>
            </w:r>
          </w:p>
        </w:tc>
        <w:tc>
          <w:tcPr>
            <w:tcW w:w="3538" w:type="dxa"/>
            <w:shd w:val="clear" w:color="auto" w:fill="D5DCE4" w:themeFill="text2" w:themeFillTint="33"/>
          </w:tcPr>
          <w:p w:rsidR="00607A30" w:rsidRDefault="00607A30" w:rsidP="00BF006E">
            <w:r>
              <w:t>Razlog</w:t>
            </w:r>
          </w:p>
        </w:tc>
      </w:tr>
      <w:tr w:rsidR="00607A30" w:rsidTr="00BF006E">
        <w:trPr>
          <w:tblCellSpacing w:w="28" w:type="dxa"/>
        </w:trPr>
        <w:tc>
          <w:tcPr>
            <w:tcW w:w="1129" w:type="dxa"/>
            <w:shd w:val="clear" w:color="auto" w:fill="D5DCE4" w:themeFill="text2" w:themeFillTint="33"/>
          </w:tcPr>
          <w:p w:rsidR="00607A30" w:rsidRDefault="00607A30" w:rsidP="00BF006E">
            <w:pPr>
              <w:jc w:val="center"/>
            </w:pPr>
          </w:p>
        </w:tc>
        <w:tc>
          <w:tcPr>
            <w:tcW w:w="3402" w:type="dxa"/>
            <w:shd w:val="clear" w:color="auto" w:fill="D5DCE4" w:themeFill="text2" w:themeFillTint="33"/>
          </w:tcPr>
          <w:p w:rsidR="00607A30" w:rsidRDefault="00607A30" w:rsidP="00BF006E"/>
        </w:tc>
        <w:tc>
          <w:tcPr>
            <w:tcW w:w="993" w:type="dxa"/>
            <w:shd w:val="clear" w:color="auto" w:fill="D5DCE4" w:themeFill="text2" w:themeFillTint="33"/>
          </w:tcPr>
          <w:p w:rsidR="00607A30" w:rsidRDefault="00607A30" w:rsidP="00BF006E">
            <w:pPr>
              <w:jc w:val="center"/>
            </w:pPr>
          </w:p>
        </w:tc>
        <w:tc>
          <w:tcPr>
            <w:tcW w:w="3538" w:type="dxa"/>
            <w:shd w:val="clear" w:color="auto" w:fill="D5DCE4" w:themeFill="text2" w:themeFillTint="33"/>
          </w:tcPr>
          <w:p w:rsidR="00607A30" w:rsidRDefault="00607A30" w:rsidP="00BF006E"/>
        </w:tc>
      </w:tr>
      <w:tr w:rsidR="00607A30" w:rsidTr="00BF006E">
        <w:trPr>
          <w:tblCellSpacing w:w="28" w:type="dxa"/>
        </w:trPr>
        <w:tc>
          <w:tcPr>
            <w:tcW w:w="1129" w:type="dxa"/>
            <w:shd w:val="clear" w:color="auto" w:fill="D5DCE4" w:themeFill="text2" w:themeFillTint="33"/>
          </w:tcPr>
          <w:p w:rsidR="00607A30" w:rsidRDefault="00607A30" w:rsidP="00BF006E">
            <w:pPr>
              <w:jc w:val="center"/>
            </w:pPr>
          </w:p>
        </w:tc>
        <w:tc>
          <w:tcPr>
            <w:tcW w:w="3402" w:type="dxa"/>
            <w:shd w:val="clear" w:color="auto" w:fill="D5DCE4" w:themeFill="text2" w:themeFillTint="33"/>
          </w:tcPr>
          <w:p w:rsidR="00607A30" w:rsidRDefault="00607A30" w:rsidP="00BF006E"/>
        </w:tc>
        <w:tc>
          <w:tcPr>
            <w:tcW w:w="993" w:type="dxa"/>
            <w:shd w:val="clear" w:color="auto" w:fill="D5DCE4" w:themeFill="text2" w:themeFillTint="33"/>
          </w:tcPr>
          <w:p w:rsidR="00607A30" w:rsidRDefault="00607A30" w:rsidP="00BF006E">
            <w:pPr>
              <w:jc w:val="center"/>
            </w:pPr>
          </w:p>
        </w:tc>
        <w:tc>
          <w:tcPr>
            <w:tcW w:w="3538" w:type="dxa"/>
            <w:shd w:val="clear" w:color="auto" w:fill="D5DCE4" w:themeFill="text2" w:themeFillTint="33"/>
          </w:tcPr>
          <w:p w:rsidR="00607A30" w:rsidRDefault="00607A30" w:rsidP="00BF006E"/>
        </w:tc>
      </w:tr>
      <w:tr w:rsidR="00607A30" w:rsidTr="00BF006E">
        <w:trPr>
          <w:tblCellSpacing w:w="28" w:type="dxa"/>
        </w:trPr>
        <w:tc>
          <w:tcPr>
            <w:tcW w:w="1129" w:type="dxa"/>
            <w:shd w:val="clear" w:color="auto" w:fill="D5DCE4" w:themeFill="text2" w:themeFillTint="33"/>
          </w:tcPr>
          <w:p w:rsidR="00607A30" w:rsidRDefault="00607A30" w:rsidP="00BF006E">
            <w:pPr>
              <w:jc w:val="center"/>
            </w:pPr>
          </w:p>
        </w:tc>
        <w:tc>
          <w:tcPr>
            <w:tcW w:w="3402" w:type="dxa"/>
            <w:shd w:val="clear" w:color="auto" w:fill="D5DCE4" w:themeFill="text2" w:themeFillTint="33"/>
          </w:tcPr>
          <w:p w:rsidR="00607A30" w:rsidRDefault="00607A30" w:rsidP="00BF006E"/>
        </w:tc>
        <w:tc>
          <w:tcPr>
            <w:tcW w:w="993" w:type="dxa"/>
            <w:shd w:val="clear" w:color="auto" w:fill="D5DCE4" w:themeFill="text2" w:themeFillTint="33"/>
          </w:tcPr>
          <w:p w:rsidR="00607A30" w:rsidRDefault="00607A30" w:rsidP="00BF006E">
            <w:pPr>
              <w:jc w:val="center"/>
            </w:pPr>
          </w:p>
        </w:tc>
        <w:tc>
          <w:tcPr>
            <w:tcW w:w="3538" w:type="dxa"/>
            <w:shd w:val="clear" w:color="auto" w:fill="D5DCE4" w:themeFill="text2" w:themeFillTint="33"/>
          </w:tcPr>
          <w:p w:rsidR="00607A30" w:rsidRDefault="00607A30" w:rsidP="00BF006E"/>
        </w:tc>
      </w:tr>
    </w:tbl>
    <w:p w:rsidR="00607A30" w:rsidRDefault="00607A30" w:rsidP="00607A30">
      <w:pPr>
        <w:pStyle w:val="Odstavekseznama"/>
        <w:ind w:left="0"/>
        <w:rPr>
          <w:b/>
          <w:sz w:val="18"/>
        </w:rPr>
      </w:pPr>
    </w:p>
    <w:p w:rsidR="00607A30" w:rsidRDefault="00607A30" w:rsidP="00607A30">
      <w:pPr>
        <w:pStyle w:val="Odstavekseznama"/>
        <w:numPr>
          <w:ilvl w:val="0"/>
          <w:numId w:val="3"/>
        </w:numPr>
        <w:rPr>
          <w:b/>
          <w:sz w:val="18"/>
        </w:rPr>
      </w:pPr>
      <w:r>
        <w:rPr>
          <w:b/>
          <w:sz w:val="18"/>
        </w:rPr>
        <w:t>Izpolnjenemu obrazcu za vračilo dodajte kopijo vašega računa</w:t>
      </w:r>
    </w:p>
    <w:p w:rsidR="00607A30" w:rsidRDefault="00607A30" w:rsidP="00607A30">
      <w:pPr>
        <w:pStyle w:val="Odstavekseznama"/>
        <w:numPr>
          <w:ilvl w:val="0"/>
          <w:numId w:val="3"/>
        </w:numPr>
        <w:rPr>
          <w:b/>
          <w:sz w:val="18"/>
        </w:rPr>
      </w:pPr>
      <w:r>
        <w:rPr>
          <w:b/>
          <w:sz w:val="18"/>
        </w:rPr>
        <w:t>Izdelek naj bo dobro zapakiran (zaželena original embalaža)</w:t>
      </w:r>
    </w:p>
    <w:p w:rsidR="00607A30" w:rsidRDefault="00607A30" w:rsidP="00607A30">
      <w:pPr>
        <w:pStyle w:val="Odstavekseznama"/>
        <w:numPr>
          <w:ilvl w:val="0"/>
          <w:numId w:val="3"/>
        </w:numPr>
        <w:rPr>
          <w:b/>
          <w:sz w:val="18"/>
        </w:rPr>
      </w:pPr>
      <w:r>
        <w:rPr>
          <w:b/>
          <w:sz w:val="18"/>
        </w:rPr>
        <w:t>Zagotovite zadostno poštnino za pošiljko</w:t>
      </w:r>
    </w:p>
    <w:p w:rsidR="00607A30" w:rsidRDefault="00607A30" w:rsidP="00607A30">
      <w:pPr>
        <w:pStyle w:val="Odstavekseznama"/>
        <w:numPr>
          <w:ilvl w:val="0"/>
          <w:numId w:val="3"/>
        </w:numPr>
        <w:rPr>
          <w:b/>
          <w:sz w:val="18"/>
        </w:rPr>
      </w:pPr>
      <w:r>
        <w:rPr>
          <w:b/>
          <w:sz w:val="18"/>
        </w:rPr>
        <w:t>Zagotovite vse potrebne dokumente da bo proces vračila čim krajši</w:t>
      </w:r>
    </w:p>
    <w:p w:rsidR="00607A30" w:rsidRPr="009A0243" w:rsidRDefault="00607A30" w:rsidP="00607A30">
      <w:pPr>
        <w:pStyle w:val="Odstavekseznama"/>
        <w:numPr>
          <w:ilvl w:val="0"/>
          <w:numId w:val="3"/>
        </w:numPr>
        <w:rPr>
          <w:b/>
          <w:sz w:val="18"/>
        </w:rPr>
      </w:pPr>
      <w:r>
        <w:rPr>
          <w:b/>
          <w:sz w:val="18"/>
        </w:rPr>
        <w:t>Prosimo, upoštevajte da lahko proces vračila traja do 7 dni</w:t>
      </w:r>
    </w:p>
    <w:sectPr w:rsidR="00607A30" w:rsidRPr="009A0243" w:rsidSect="00607A30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E2" w:rsidRDefault="00713FE2" w:rsidP="005E62B5">
      <w:pPr>
        <w:spacing w:after="0" w:line="240" w:lineRule="auto"/>
      </w:pPr>
      <w:r>
        <w:separator/>
      </w:r>
    </w:p>
  </w:endnote>
  <w:endnote w:type="continuationSeparator" w:id="0">
    <w:p w:rsidR="00713FE2" w:rsidRDefault="00713FE2" w:rsidP="005E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A30" w:rsidRDefault="00607A30" w:rsidP="00607A30">
    <w:pPr>
      <w:pStyle w:val="Noga"/>
      <w:jc w:val="center"/>
    </w:pPr>
    <w:r>
      <w:t>VRNJENE POŠILJKE Z NEZADOSTNO POŠTNINO NE BODO PREVZETE</w:t>
    </w:r>
  </w:p>
  <w:p w:rsidR="00607A30" w:rsidRDefault="009A0243" w:rsidP="00607A30">
    <w:pPr>
      <w:pStyle w:val="Noga"/>
      <w:jc w:val="center"/>
    </w:pPr>
    <w:r>
      <w:fldChar w:fldCharType="begin"/>
    </w:r>
    <w:r>
      <w:instrText xml:space="preserve"> TIME \@ "d.M.yyyy H:mm:ss" </w:instrText>
    </w:r>
    <w:r>
      <w:fldChar w:fldCharType="separate"/>
    </w:r>
    <w:r w:rsidR="003119C6">
      <w:rPr>
        <w:noProof/>
      </w:rPr>
      <w:t>6.3.2017 13:15:46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E2" w:rsidRDefault="00713FE2" w:rsidP="005E62B5">
      <w:pPr>
        <w:spacing w:after="0" w:line="240" w:lineRule="auto"/>
      </w:pPr>
      <w:r>
        <w:separator/>
      </w:r>
    </w:p>
  </w:footnote>
  <w:footnote w:type="continuationSeparator" w:id="0">
    <w:p w:rsidR="00713FE2" w:rsidRDefault="00713FE2" w:rsidP="005E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2B5" w:rsidRDefault="005E62B5" w:rsidP="009A0243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2332431" cy="409563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tzlogolo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692" cy="477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8F3"/>
    <w:multiLevelType w:val="hybridMultilevel"/>
    <w:tmpl w:val="3DD684EC"/>
    <w:lvl w:ilvl="0" w:tplc="EDF453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C08B1"/>
    <w:multiLevelType w:val="hybridMultilevel"/>
    <w:tmpl w:val="69485C90"/>
    <w:lvl w:ilvl="0" w:tplc="30A215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23EBD"/>
    <w:multiLevelType w:val="hybridMultilevel"/>
    <w:tmpl w:val="2C58A60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B5"/>
    <w:rsid w:val="000A2B2B"/>
    <w:rsid w:val="001115E4"/>
    <w:rsid w:val="001A58BF"/>
    <w:rsid w:val="001E78E4"/>
    <w:rsid w:val="003119C6"/>
    <w:rsid w:val="003A7E9E"/>
    <w:rsid w:val="00444C86"/>
    <w:rsid w:val="00475A87"/>
    <w:rsid w:val="005E62B5"/>
    <w:rsid w:val="00607A30"/>
    <w:rsid w:val="00713FE2"/>
    <w:rsid w:val="00861DD8"/>
    <w:rsid w:val="008E1BF6"/>
    <w:rsid w:val="009A0243"/>
    <w:rsid w:val="00A53ED1"/>
    <w:rsid w:val="00A54D41"/>
    <w:rsid w:val="00AD455C"/>
    <w:rsid w:val="00CB235C"/>
    <w:rsid w:val="00D72225"/>
    <w:rsid w:val="00E9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AD10E9-79C1-4242-AF7C-335FE338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E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E62B5"/>
  </w:style>
  <w:style w:type="paragraph" w:styleId="Noga">
    <w:name w:val="footer"/>
    <w:basedOn w:val="Navaden"/>
    <w:link w:val="NogaZnak"/>
    <w:uiPriority w:val="99"/>
    <w:unhideWhenUsed/>
    <w:rsid w:val="005E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62B5"/>
  </w:style>
  <w:style w:type="paragraph" w:styleId="Naslov">
    <w:name w:val="Title"/>
    <w:basedOn w:val="Navaden"/>
    <w:next w:val="Navaden"/>
    <w:link w:val="NaslovZnak"/>
    <w:uiPriority w:val="10"/>
    <w:qFormat/>
    <w:rsid w:val="005E62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E6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mrea">
    <w:name w:val="Table Grid"/>
    <w:basedOn w:val="Navadnatabela"/>
    <w:uiPriority w:val="39"/>
    <w:rsid w:val="005E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B2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C98572-A71D-43B0-8722-AAB0494A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2017-03-06T12:16:00Z</dcterms:created>
  <dcterms:modified xsi:type="dcterms:W3CDTF">2017-03-06T12:16:00Z</dcterms:modified>
</cp:coreProperties>
</file>